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97" w:rsidRDefault="00DD5597">
      <w:pPr>
        <w:spacing w:line="487" w:lineRule="exact"/>
        <w:ind w:right="380"/>
        <w:jc w:val="center"/>
        <w:rPr>
          <w:rFonts w:ascii="細明體" w:eastAsia="細明體" w:hAnsi="細明體"/>
          <w:sz w:val="40"/>
          <w:u w:val="single"/>
        </w:rPr>
      </w:pPr>
      <w:bookmarkStart w:id="0" w:name="page1"/>
      <w:bookmarkEnd w:id="0"/>
      <w:r>
        <w:rPr>
          <w:rFonts w:ascii="細明體" w:eastAsia="細明體" w:hAnsi="細明體"/>
          <w:sz w:val="40"/>
          <w:u w:val="single"/>
        </w:rPr>
        <w:t>中華大學</w:t>
      </w:r>
      <w:r>
        <w:rPr>
          <w:rFonts w:ascii="Times New Roman" w:eastAsia="Times New Roman" w:hAnsi="Times New Roman"/>
          <w:sz w:val="40"/>
          <w:u w:val="single"/>
        </w:rPr>
        <w:t xml:space="preserve"> 1</w:t>
      </w:r>
      <w:r w:rsidR="00FE3C03" w:rsidRPr="00FE3C03">
        <w:rPr>
          <w:rFonts w:ascii="Times New Roman" w:eastAsiaTheme="minorEastAsia" w:hAnsi="Times New Roman" w:cs="Times New Roman"/>
          <w:sz w:val="40"/>
          <w:u w:val="single"/>
        </w:rPr>
        <w:t>10</w:t>
      </w:r>
      <w:r>
        <w:rPr>
          <w:rFonts w:ascii="細明體" w:eastAsia="細明體" w:hAnsi="細明體"/>
          <w:sz w:val="40"/>
          <w:u w:val="single"/>
        </w:rPr>
        <w:t>學年度博士入學招生考試</w:t>
      </w:r>
    </w:p>
    <w:p w:rsidR="00DD5597" w:rsidRPr="00FE3C03" w:rsidRDefault="00DD5597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480" w:lineRule="exact"/>
        <w:ind w:right="380"/>
        <w:jc w:val="center"/>
        <w:rPr>
          <w:rFonts w:ascii="細明體" w:eastAsia="細明體" w:hAnsi="細明體"/>
          <w:sz w:val="40"/>
          <w:u w:val="single"/>
        </w:rPr>
      </w:pPr>
      <w:r>
        <w:rPr>
          <w:rFonts w:ascii="細明體" w:eastAsia="細明體" w:hAnsi="細明體"/>
          <w:sz w:val="40"/>
          <w:u w:val="single"/>
        </w:rPr>
        <w:t>錄取報到、放棄錄取附件下載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DD5597" w:rsidRDefault="00DD5597" w:rsidP="008C73E2">
      <w:pPr>
        <w:spacing w:line="410" w:lineRule="exact"/>
        <w:ind w:left="60"/>
        <w:jc w:val="center"/>
        <w:rPr>
          <w:rFonts w:ascii="細明體" w:eastAsia="細明體" w:hAnsi="細明體"/>
          <w:color w:val="000000"/>
          <w:sz w:val="32"/>
        </w:rPr>
      </w:pPr>
      <w:hyperlink w:anchor="page2" w:history="1">
        <w:r>
          <w:rPr>
            <w:rFonts w:ascii="細明體" w:eastAsia="細明體" w:hAnsi="細明體"/>
            <w:color w:val="0000FF"/>
            <w:sz w:val="32"/>
            <w:u w:val="single"/>
          </w:rPr>
          <w:t>附件</w:t>
        </w:r>
        <w:r>
          <w:rPr>
            <w:rFonts w:ascii="細明體" w:eastAsia="細明體" w:hAnsi="細明體"/>
            <w:color w:val="0000FF"/>
            <w:sz w:val="32"/>
          </w:rPr>
          <w:t xml:space="preserve"> </w:t>
        </w:r>
        <w:r>
          <w:rPr>
            <w:rFonts w:ascii="細明體" w:eastAsia="細明體" w:hAnsi="細明體"/>
            <w:color w:val="0000FF"/>
            <w:sz w:val="32"/>
            <w:u w:val="single"/>
          </w:rPr>
          <w:t>05-錄取生報到意願書</w:t>
        </w:r>
      </w:hyperlink>
      <w:r>
        <w:rPr>
          <w:rFonts w:ascii="細明體" w:eastAsia="細明體" w:hAnsi="細明體"/>
          <w:color w:val="000000"/>
          <w:sz w:val="32"/>
        </w:rPr>
        <w:t>-依規定時間，寄回本校教務處</w:t>
      </w:r>
      <w:r w:rsidR="008C73E2">
        <w:rPr>
          <w:rFonts w:ascii="細明體" w:eastAsia="細明體" w:hAnsi="細明體" w:hint="eastAsia"/>
          <w:color w:val="000000"/>
          <w:sz w:val="32"/>
        </w:rPr>
        <w:t>試</w:t>
      </w:r>
      <w:proofErr w:type="gramStart"/>
      <w:r w:rsidR="008C73E2">
        <w:rPr>
          <w:rFonts w:ascii="細明體" w:eastAsia="細明體" w:hAnsi="細明體" w:hint="eastAsia"/>
          <w:color w:val="000000"/>
          <w:sz w:val="32"/>
        </w:rPr>
        <w:t>務</w:t>
      </w:r>
      <w:proofErr w:type="gramEnd"/>
      <w:r w:rsidR="008C73E2">
        <w:rPr>
          <w:rFonts w:ascii="細明體" w:eastAsia="細明體" w:hAnsi="細明體" w:hint="eastAsia"/>
          <w:color w:val="000000"/>
          <w:sz w:val="32"/>
        </w:rPr>
        <w:t>與招生 專業化</w:t>
      </w:r>
      <w:r>
        <w:rPr>
          <w:rFonts w:ascii="細明體" w:eastAsia="細明體" w:hAnsi="細明體"/>
          <w:color w:val="000000"/>
          <w:sz w:val="32"/>
        </w:rPr>
        <w:t>組辦理報到。</w:t>
      </w:r>
    </w:p>
    <w:p w:rsidR="00DD5597" w:rsidRDefault="00DD5597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DD5597" w:rsidRDefault="00DD5597">
      <w:pPr>
        <w:spacing w:line="384" w:lineRule="exact"/>
        <w:ind w:left="60"/>
        <w:rPr>
          <w:rFonts w:ascii="細明體" w:eastAsia="細明體" w:hAnsi="細明體"/>
          <w:color w:val="0000FF"/>
          <w:sz w:val="32"/>
          <w:u w:val="single"/>
        </w:rPr>
      </w:pPr>
      <w:hyperlink w:anchor="page3" w:history="1">
        <w:r>
          <w:rPr>
            <w:rFonts w:ascii="細明體" w:eastAsia="細明體" w:hAnsi="細明體"/>
            <w:color w:val="0000FF"/>
            <w:sz w:val="32"/>
            <w:u w:val="single"/>
          </w:rPr>
          <w:t>附件 06-各類招生入學錄取報到委託書</w:t>
        </w:r>
      </w:hyperlink>
    </w:p>
    <w:p w:rsidR="00DD5597" w:rsidRDefault="00272DBA">
      <w:pPr>
        <w:spacing w:line="384" w:lineRule="exact"/>
        <w:ind w:left="60"/>
        <w:rPr>
          <w:rFonts w:ascii="細明體" w:eastAsia="細明體" w:hAnsi="細明體" w:hint="eastAsia"/>
          <w:color w:val="0000FF"/>
          <w:sz w:val="32"/>
          <w:u w:val="single"/>
        </w:rPr>
        <w:sectPr w:rsidR="00DD5597">
          <w:pgSz w:w="11920" w:h="16850"/>
          <w:pgMar w:top="763" w:right="691" w:bottom="1440" w:left="1340" w:header="0" w:footer="0" w:gutter="0"/>
          <w:cols w:space="0" w:equalWidth="0">
            <w:col w:w="9880"/>
          </w:cols>
          <w:docGrid w:linePitch="360"/>
        </w:sectPr>
      </w:pPr>
      <w:r>
        <w:rPr>
          <w:rFonts w:ascii="細明體" w:eastAsia="細明體" w:hAnsi="細明體"/>
          <w:color w:val="0000FF"/>
          <w:sz w:val="32"/>
          <w:u w:val="single"/>
        </w:rPr>
        <w:br/>
      </w:r>
    </w:p>
    <w:p w:rsidR="00DD5597" w:rsidRDefault="00DD5597">
      <w:pPr>
        <w:spacing w:line="384" w:lineRule="exact"/>
        <w:ind w:left="9460"/>
        <w:rPr>
          <w:rFonts w:ascii="細明體" w:eastAsia="細明體" w:hAnsi="細明體"/>
          <w:sz w:val="32"/>
        </w:rPr>
      </w:pPr>
      <w:bookmarkStart w:id="1" w:name="page2"/>
      <w:bookmarkEnd w:id="1"/>
      <w:r>
        <w:rPr>
          <w:rFonts w:ascii="細明體" w:eastAsia="細明體" w:hAnsi="細明體"/>
          <w:sz w:val="32"/>
        </w:rPr>
        <w:lastRenderedPageBreak/>
        <w:t>附件 5</w:t>
      </w:r>
    </w:p>
    <w:p w:rsidR="00DD5597" w:rsidRDefault="00DD5597">
      <w:pPr>
        <w:spacing w:line="133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692" w:lineRule="exact"/>
        <w:ind w:right="20"/>
        <w:jc w:val="center"/>
        <w:rPr>
          <w:rFonts w:ascii="微軟正黑體" w:eastAsia="微軟正黑體" w:hAnsi="微軟正黑體"/>
          <w:b/>
          <w:sz w:val="52"/>
        </w:rPr>
      </w:pPr>
      <w:r>
        <w:rPr>
          <w:rFonts w:ascii="微軟正黑體" w:eastAsia="微軟正黑體" w:hAnsi="微軟正黑體"/>
          <w:b/>
          <w:sz w:val="52"/>
        </w:rPr>
        <w:t>中華大學 1</w:t>
      </w:r>
      <w:r w:rsidR="00FE3C03">
        <w:rPr>
          <w:rFonts w:ascii="微軟正黑體" w:eastAsia="微軟正黑體" w:hAnsi="微軟正黑體" w:hint="eastAsia"/>
          <w:b/>
          <w:sz w:val="52"/>
        </w:rPr>
        <w:t>10</w:t>
      </w:r>
      <w:r>
        <w:rPr>
          <w:rFonts w:ascii="微軟正黑體" w:eastAsia="微軟正黑體" w:hAnsi="微軟正黑體"/>
          <w:b/>
          <w:sz w:val="52"/>
        </w:rPr>
        <w:t>學年度博士班</w:t>
      </w:r>
    </w:p>
    <w:p w:rsidR="00DD5597" w:rsidRDefault="00DD5597">
      <w:pPr>
        <w:spacing w:line="148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692" w:lineRule="exact"/>
        <w:jc w:val="center"/>
        <w:rPr>
          <w:rFonts w:ascii="微軟正黑體" w:eastAsia="微軟正黑體" w:hAnsi="微軟正黑體"/>
          <w:b/>
          <w:sz w:val="52"/>
        </w:rPr>
      </w:pPr>
      <w:r>
        <w:rPr>
          <w:rFonts w:ascii="微軟正黑體" w:eastAsia="微軟正黑體" w:hAnsi="微軟正黑體"/>
          <w:b/>
          <w:sz w:val="52"/>
        </w:rPr>
        <w:t>錄取生報到意願書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272DBA" w:rsidRDefault="00272DBA" w:rsidP="00272DBA">
      <w:pPr>
        <w:spacing w:beforeLines="100" w:before="240" w:line="480" w:lineRule="auto"/>
        <w:ind w:firstLineChars="250" w:firstLine="90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本人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  <w:u w:val="single"/>
        </w:rPr>
        <w:t xml:space="preserve">           </w:t>
      </w:r>
      <w:r>
        <w:rPr>
          <w:rFonts w:eastAsia="標楷體" w:hint="eastAsia"/>
          <w:sz w:val="36"/>
          <w:szCs w:val="36"/>
        </w:rPr>
        <w:t>參加</w:t>
      </w:r>
      <w:r>
        <w:rPr>
          <w:rFonts w:eastAsia="標楷體"/>
          <w:b/>
          <w:sz w:val="36"/>
          <w:szCs w:val="36"/>
        </w:rPr>
        <w:t>1</w:t>
      </w:r>
      <w:r w:rsidR="00FE3C03"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學年度博士班入學</w:t>
      </w:r>
      <w:r>
        <w:rPr>
          <w:rFonts w:eastAsia="標楷體" w:hint="eastAsia"/>
          <w:sz w:val="36"/>
          <w:szCs w:val="36"/>
        </w:rPr>
        <w:t>招生考試，</w:t>
      </w:r>
    </w:p>
    <w:p w:rsidR="00272DBA" w:rsidRDefault="00272DBA" w:rsidP="00272DBA">
      <w:pPr>
        <w:spacing w:beforeLines="100" w:before="240" w:line="480" w:lineRule="auto"/>
        <w:ind w:firstLineChars="39" w:firstLine="140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業經錄取，本人</w:t>
      </w:r>
      <w:r>
        <w:rPr>
          <w:rFonts w:eastAsia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□願意就讀  □同意放棄</w:t>
      </w:r>
      <w:r>
        <w:rPr>
          <w:rFonts w:ascii="標楷體" w:eastAsia="標楷體" w:hAnsi="標楷體" w:hint="eastAsia"/>
          <w:sz w:val="36"/>
          <w:szCs w:val="36"/>
        </w:rPr>
        <w:t xml:space="preserve">(請勾選) </w:t>
      </w:r>
    </w:p>
    <w:tbl>
      <w:tblPr>
        <w:tblW w:w="10342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62"/>
        <w:gridCol w:w="1980"/>
        <w:gridCol w:w="3600"/>
        <w:gridCol w:w="400"/>
        <w:gridCol w:w="2400"/>
      </w:tblGrid>
      <w:tr w:rsidR="00272DBA" w:rsidTr="00DD5597">
        <w:trPr>
          <w:trHeight w:val="718"/>
        </w:trPr>
        <w:tc>
          <w:tcPr>
            <w:tcW w:w="1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2DBA" w:rsidRDefault="00272DBA" w:rsidP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2DBA" w:rsidRDefault="00272DBA" w:rsidP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272DBA" w:rsidRDefault="00272DBA" w:rsidP="00DD5597">
            <w:pPr>
              <w:spacing w:line="480" w:lineRule="exact"/>
              <w:rPr>
                <w:rFonts w:ascii="細明體" w:eastAsia="細明體" w:hAnsi="細明體"/>
                <w:sz w:val="40"/>
              </w:rPr>
            </w:pPr>
            <w:r>
              <w:rPr>
                <w:rFonts w:ascii="細明體" w:eastAsia="細明體" w:hAnsi="細明體"/>
                <w:sz w:val="40"/>
              </w:rPr>
              <w:t>學系/學位學程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72DBA" w:rsidRDefault="00272DBA" w:rsidP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72DBA" w:rsidRDefault="00272DBA" w:rsidP="00DD5597">
            <w:pPr>
              <w:spacing w:line="480" w:lineRule="exact"/>
              <w:rPr>
                <w:rFonts w:ascii="細明體" w:eastAsia="細明體" w:hAnsi="細明體"/>
                <w:w w:val="99"/>
                <w:sz w:val="40"/>
              </w:rPr>
            </w:pPr>
            <w:r>
              <w:rPr>
                <w:rFonts w:ascii="細明體" w:eastAsia="細明體" w:hAnsi="細明體"/>
                <w:w w:val="99"/>
                <w:sz w:val="40"/>
              </w:rPr>
              <w:t>組 壹 年級。</w:t>
            </w:r>
          </w:p>
        </w:tc>
      </w:tr>
    </w:tbl>
    <w:p w:rsidR="00DD5597" w:rsidRPr="00272DBA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272DBA" w:rsidRDefault="00272DBA" w:rsidP="00272DBA">
      <w:pPr>
        <w:spacing w:beforeLines="100" w:before="240" w:after="120" w:line="600" w:lineRule="auto"/>
        <w:ind w:firstLineChars="58" w:firstLine="20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特此聲明。</w:t>
      </w:r>
    </w:p>
    <w:p w:rsidR="00DD5597" w:rsidRDefault="00DD5597">
      <w:pPr>
        <w:spacing w:line="243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80" w:lineRule="exact"/>
        <w:ind w:left="4360"/>
        <w:rPr>
          <w:rFonts w:ascii="細明體" w:eastAsia="細明體" w:hAnsi="細明體"/>
          <w:sz w:val="40"/>
        </w:rPr>
      </w:pPr>
      <w:r>
        <w:rPr>
          <w:rFonts w:ascii="細明體" w:eastAsia="細明體" w:hAnsi="細明體"/>
          <w:sz w:val="40"/>
        </w:rPr>
        <w:t>錄取生簽章：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4" w:lineRule="exact"/>
        <w:rPr>
          <w:rFonts w:ascii="Times New Roman" w:eastAsia="Times New Roman" w:hAnsi="Times New Roman"/>
        </w:rPr>
      </w:pPr>
    </w:p>
    <w:p w:rsidR="00DD5597" w:rsidRDefault="00DD5597" w:rsidP="00FE3C03">
      <w:pPr>
        <w:spacing w:line="433" w:lineRule="exact"/>
        <w:jc w:val="right"/>
        <w:rPr>
          <w:rFonts w:ascii="微軟正黑體" w:eastAsia="微軟正黑體" w:hAnsi="微軟正黑體"/>
          <w:b/>
          <w:sz w:val="36"/>
        </w:rPr>
      </w:pPr>
      <w:proofErr w:type="gramStart"/>
      <w:r>
        <w:rPr>
          <w:rFonts w:ascii="細明體" w:eastAsia="細明體" w:hAnsi="細明體"/>
          <w:sz w:val="36"/>
        </w:rPr>
        <w:t>註</w:t>
      </w:r>
      <w:proofErr w:type="gramEnd"/>
      <w:r>
        <w:rPr>
          <w:rFonts w:ascii="細明體" w:eastAsia="細明體" w:hAnsi="細明體"/>
          <w:sz w:val="36"/>
        </w:rPr>
        <w:t xml:space="preserve"> 1:</w:t>
      </w:r>
      <w:r>
        <w:rPr>
          <w:rFonts w:ascii="微軟正黑體" w:eastAsia="微軟正黑體" w:hAnsi="微軟正黑體"/>
          <w:b/>
          <w:sz w:val="36"/>
        </w:rPr>
        <w:t>正</w:t>
      </w:r>
      <w:proofErr w:type="gramStart"/>
      <w:r>
        <w:rPr>
          <w:rFonts w:ascii="微軟正黑體" w:eastAsia="微軟正黑體" w:hAnsi="微軟正黑體"/>
          <w:b/>
          <w:sz w:val="36"/>
        </w:rPr>
        <w:t>取生請於</w:t>
      </w:r>
      <w:proofErr w:type="gramEnd"/>
      <w:r>
        <w:rPr>
          <w:rFonts w:ascii="微軟正黑體" w:eastAsia="微軟正黑體" w:hAnsi="微軟正黑體"/>
          <w:b/>
          <w:sz w:val="36"/>
        </w:rPr>
        <w:t>報到截止日前（郵戳為憑,逾期不受理）以限時掛號寄回本校教務處試務與招生專業化組(新竹市五福路二段</w:t>
      </w:r>
    </w:p>
    <w:p w:rsidR="00DD5597" w:rsidRDefault="00DD5597">
      <w:pPr>
        <w:spacing w:line="15" w:lineRule="exact"/>
        <w:rPr>
          <w:rFonts w:ascii="Times New Roman" w:eastAsia="Times New Roman" w:hAnsi="Times New Roman"/>
        </w:rPr>
      </w:pPr>
    </w:p>
    <w:p w:rsidR="00DD5597" w:rsidRDefault="00DD5597">
      <w:pPr>
        <w:numPr>
          <w:ilvl w:val="1"/>
          <w:numId w:val="1"/>
        </w:numPr>
        <w:tabs>
          <w:tab w:val="left" w:pos="1674"/>
        </w:tabs>
        <w:spacing w:line="433" w:lineRule="exact"/>
        <w:ind w:left="860" w:right="20" w:hanging="8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t>號)，未依規定時間寄回報到意願書，視同自願放棄錄取資格。</w:t>
      </w:r>
    </w:p>
    <w:p w:rsidR="00DD5597" w:rsidRDefault="00DD5597">
      <w:pPr>
        <w:spacing w:line="82" w:lineRule="exact"/>
        <w:rPr>
          <w:rFonts w:ascii="微軟正黑體" w:eastAsia="微軟正黑體" w:hAnsi="微軟正黑體"/>
          <w:b/>
          <w:sz w:val="36"/>
        </w:rPr>
      </w:pPr>
    </w:p>
    <w:p w:rsidR="00DD5597" w:rsidRDefault="00DD5597">
      <w:pPr>
        <w:numPr>
          <w:ilvl w:val="0"/>
          <w:numId w:val="1"/>
        </w:numPr>
        <w:tabs>
          <w:tab w:val="left" w:pos="420"/>
        </w:tabs>
        <w:spacing w:line="466" w:lineRule="exact"/>
        <w:ind w:left="420" w:hanging="410"/>
        <w:rPr>
          <w:rFonts w:ascii="細明體" w:eastAsia="細明體" w:hAnsi="細明體"/>
          <w:sz w:val="35"/>
        </w:rPr>
      </w:pPr>
      <w:r>
        <w:rPr>
          <w:rFonts w:ascii="細明體" w:eastAsia="細明體" w:hAnsi="細明體"/>
          <w:sz w:val="35"/>
        </w:rPr>
        <w:t>2:備取生經遞補錄取成功，</w:t>
      </w:r>
      <w:proofErr w:type="gramStart"/>
      <w:r>
        <w:rPr>
          <w:rFonts w:ascii="細明體" w:eastAsia="細明體" w:hAnsi="細明體"/>
          <w:sz w:val="35"/>
        </w:rPr>
        <w:t>請持本意願</w:t>
      </w:r>
      <w:proofErr w:type="gramEnd"/>
      <w:r>
        <w:rPr>
          <w:rFonts w:ascii="細明體" w:eastAsia="細明體" w:hAnsi="細明體"/>
          <w:sz w:val="35"/>
        </w:rPr>
        <w:t>書至本校辦理報到手續(</w:t>
      </w:r>
      <w:r>
        <w:rPr>
          <w:rFonts w:ascii="微軟正黑體" w:eastAsia="微軟正黑體" w:hAnsi="微軟正黑體"/>
          <w:b/>
          <w:sz w:val="35"/>
        </w:rPr>
        <w:t>以</w:t>
      </w:r>
    </w:p>
    <w:p w:rsidR="00DD5597" w:rsidRDefault="00B467BA">
      <w:pPr>
        <w:spacing w:line="457" w:lineRule="exact"/>
        <w:ind w:left="800"/>
        <w:rPr>
          <w:rFonts w:ascii="細明體" w:eastAsia="細明體" w:hAnsi="細明體"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試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務</w:t>
      </w:r>
      <w:proofErr w:type="gramEnd"/>
      <w:r>
        <w:rPr>
          <w:rFonts w:ascii="微軟正黑體" w:eastAsia="微軟正黑體" w:hAnsi="微軟正黑體" w:hint="eastAsia"/>
          <w:b/>
          <w:sz w:val="36"/>
        </w:rPr>
        <w:t>與招生專業化</w:t>
      </w:r>
      <w:r w:rsidR="00DD5597">
        <w:rPr>
          <w:rFonts w:ascii="微軟正黑體" w:eastAsia="微軟正黑體" w:hAnsi="微軟正黑體"/>
          <w:b/>
          <w:sz w:val="36"/>
        </w:rPr>
        <w:t>組通知之日期為</w:t>
      </w:r>
      <w:proofErr w:type="gramStart"/>
      <w:r w:rsidR="00DD5597">
        <w:rPr>
          <w:rFonts w:ascii="微軟正黑體" w:eastAsia="微軟正黑體" w:hAnsi="微軟正黑體"/>
          <w:b/>
          <w:sz w:val="36"/>
        </w:rPr>
        <w:t>準</w:t>
      </w:r>
      <w:proofErr w:type="gramEnd"/>
      <w:r w:rsidR="00DD5597">
        <w:rPr>
          <w:rFonts w:ascii="細明體" w:eastAsia="細明體" w:hAnsi="細明體"/>
          <w:sz w:val="36"/>
        </w:rPr>
        <w:t>)。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346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2620"/>
        </w:tabs>
        <w:spacing w:line="479" w:lineRule="exact"/>
        <w:ind w:left="200"/>
        <w:rPr>
          <w:rFonts w:ascii="細明體" w:eastAsia="細明體" w:hAnsi="細明體"/>
          <w:sz w:val="35"/>
        </w:rPr>
      </w:pPr>
      <w:proofErr w:type="gramStart"/>
      <w:r>
        <w:rPr>
          <w:rFonts w:ascii="微軟正黑體" w:eastAsia="微軟正黑體" w:hAnsi="微軟正黑體"/>
          <w:b/>
          <w:sz w:val="36"/>
        </w:rPr>
        <w:t>＊</w:t>
      </w:r>
      <w:proofErr w:type="gramEnd"/>
      <w:r>
        <w:rPr>
          <w:rFonts w:ascii="微軟正黑體" w:eastAsia="微軟正黑體" w:hAnsi="微軟正黑體"/>
          <w:b/>
          <w:sz w:val="36"/>
        </w:rPr>
        <w:t>聯絡電話：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35"/>
        </w:rPr>
        <w:t>03-5186206</w:t>
      </w:r>
      <w:r>
        <w:rPr>
          <w:rFonts w:ascii="細明體" w:eastAsia="細明體" w:hAnsi="細明體"/>
          <w:sz w:val="35"/>
        </w:rPr>
        <w:t>：工程科學博士學位學程</w:t>
      </w:r>
    </w:p>
    <w:p w:rsidR="00DD5597" w:rsidRDefault="00DD5597">
      <w:pPr>
        <w:spacing w:line="217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8" w:lineRule="exact"/>
        <w:ind w:left="2700"/>
        <w:rPr>
          <w:rFonts w:ascii="細明體" w:eastAsia="細明體" w:hAnsi="細明體"/>
          <w:sz w:val="36"/>
        </w:rPr>
      </w:pPr>
      <w:r>
        <w:rPr>
          <w:rFonts w:ascii="Times New Roman" w:eastAsia="Times New Roman" w:hAnsi="Times New Roman"/>
          <w:sz w:val="36"/>
        </w:rPr>
        <w:t>03-518620</w:t>
      </w:r>
      <w:r w:rsidR="00FE3C03" w:rsidRPr="00FE3C03">
        <w:rPr>
          <w:rFonts w:ascii="Times New Roman" w:eastAsiaTheme="minorEastAsia" w:hAnsi="Times New Roman" w:cs="Times New Roman"/>
          <w:sz w:val="36"/>
        </w:rPr>
        <w:t>0</w:t>
      </w:r>
      <w:r>
        <w:rPr>
          <w:rFonts w:ascii="細明體" w:eastAsia="細明體" w:hAnsi="細明體"/>
          <w:sz w:val="36"/>
        </w:rPr>
        <w:t>：科技管理博士學位學程</w:t>
      </w:r>
    </w:p>
    <w:p w:rsidR="00DD5597" w:rsidRDefault="00DD5597">
      <w:pPr>
        <w:spacing w:line="179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8" w:lineRule="exact"/>
        <w:ind w:left="2660"/>
        <w:rPr>
          <w:rFonts w:ascii="細明體" w:eastAsia="細明體" w:hAnsi="細明體"/>
          <w:sz w:val="36"/>
        </w:rPr>
      </w:pPr>
      <w:r>
        <w:rPr>
          <w:rFonts w:ascii="Times New Roman" w:eastAsia="Times New Roman" w:hAnsi="Times New Roman"/>
          <w:sz w:val="36"/>
        </w:rPr>
        <w:t>03-5186211</w:t>
      </w:r>
      <w:r>
        <w:rPr>
          <w:rFonts w:ascii="細明體" w:eastAsia="細明體" w:hAnsi="細明體"/>
          <w:sz w:val="36"/>
        </w:rPr>
        <w:t>：土木工程學系</w:t>
      </w:r>
      <w:bookmarkStart w:id="2" w:name="_GoBack"/>
      <w:bookmarkEnd w:id="2"/>
      <w:r>
        <w:rPr>
          <w:rFonts w:ascii="細明體" w:eastAsia="細明體" w:hAnsi="細明體"/>
          <w:sz w:val="36"/>
        </w:rPr>
        <w:t>博士班</w:t>
      </w:r>
    </w:p>
    <w:p w:rsidR="00DD5597" w:rsidRDefault="00DD5597">
      <w:pPr>
        <w:spacing w:line="438" w:lineRule="exact"/>
        <w:ind w:left="2660"/>
        <w:rPr>
          <w:rFonts w:ascii="細明體" w:eastAsia="細明體" w:hAnsi="細明體"/>
          <w:sz w:val="36"/>
        </w:rPr>
        <w:sectPr w:rsidR="00DD5597">
          <w:pgSz w:w="11920" w:h="16850"/>
          <w:pgMar w:top="700" w:right="551" w:bottom="1440" w:left="840" w:header="0" w:footer="0" w:gutter="0"/>
          <w:cols w:space="0" w:equalWidth="0">
            <w:col w:w="10520"/>
          </w:cols>
          <w:docGrid w:linePitch="360"/>
        </w:sectPr>
      </w:pPr>
    </w:p>
    <w:p w:rsidR="00DD5597" w:rsidRDefault="00DD5597">
      <w:pPr>
        <w:spacing w:line="384" w:lineRule="exact"/>
        <w:ind w:left="9440"/>
        <w:rPr>
          <w:rFonts w:ascii="細明體" w:eastAsia="細明體" w:hAnsi="細明體"/>
          <w:sz w:val="32"/>
        </w:rPr>
      </w:pPr>
      <w:bookmarkStart w:id="3" w:name="page3"/>
      <w:bookmarkEnd w:id="3"/>
      <w:r>
        <w:rPr>
          <w:rFonts w:ascii="細明體" w:eastAsia="細明體" w:hAnsi="細明體"/>
          <w:sz w:val="32"/>
        </w:rPr>
        <w:lastRenderedPageBreak/>
        <w:t>附件 6</w:t>
      </w:r>
    </w:p>
    <w:p w:rsidR="00DD5597" w:rsidRDefault="00DD5597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60"/>
        <w:gridCol w:w="4320"/>
        <w:gridCol w:w="2180"/>
      </w:tblGrid>
      <w:tr w:rsidR="00DD5597">
        <w:trPr>
          <w:trHeight w:val="632"/>
        </w:trPr>
        <w:tc>
          <w:tcPr>
            <w:tcW w:w="1860" w:type="dxa"/>
            <w:shd w:val="clear" w:color="auto" w:fill="auto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gridSpan w:val="2"/>
            <w:shd w:val="clear" w:color="auto" w:fill="auto"/>
            <w:vAlign w:val="bottom"/>
          </w:tcPr>
          <w:p w:rsidR="00DD5597" w:rsidRDefault="00DD5597">
            <w:pPr>
              <w:spacing w:line="633" w:lineRule="exact"/>
              <w:ind w:right="80"/>
              <w:jc w:val="center"/>
              <w:rPr>
                <w:rFonts w:ascii="細明體" w:eastAsia="細明體" w:hAnsi="細明體"/>
                <w:sz w:val="52"/>
              </w:rPr>
            </w:pPr>
            <w:r>
              <w:rPr>
                <w:rFonts w:ascii="細明體" w:eastAsia="細明體" w:hAnsi="細明體"/>
                <w:sz w:val="52"/>
              </w:rPr>
              <w:t>中華大學</w:t>
            </w:r>
            <w:r>
              <w:rPr>
                <w:rFonts w:ascii="Times New Roman" w:eastAsia="Times New Roman" w:hAnsi="Times New Roman"/>
                <w:sz w:val="52"/>
              </w:rPr>
              <w:t xml:space="preserve"> 1</w:t>
            </w:r>
            <w:r w:rsidR="00FE3C03" w:rsidRPr="00FE3C03">
              <w:rPr>
                <w:rFonts w:ascii="Times New Roman" w:eastAsiaTheme="minorEastAsia" w:hAnsi="Times New Roman" w:cs="Times New Roman"/>
                <w:sz w:val="52"/>
              </w:rPr>
              <w:t>10</w:t>
            </w:r>
            <w:r>
              <w:rPr>
                <w:rFonts w:ascii="Times New Roman" w:eastAsia="Times New Roman" w:hAnsi="Times New Roman"/>
                <w:sz w:val="52"/>
              </w:rPr>
              <w:t xml:space="preserve"> </w:t>
            </w:r>
            <w:r>
              <w:rPr>
                <w:rFonts w:ascii="細明體" w:eastAsia="細明體" w:hAnsi="細明體"/>
                <w:sz w:val="52"/>
              </w:rPr>
              <w:t>學年度</w:t>
            </w:r>
          </w:p>
        </w:tc>
      </w:tr>
      <w:tr w:rsidR="00DD5597">
        <w:trPr>
          <w:trHeight w:val="658"/>
        </w:trPr>
        <w:tc>
          <w:tcPr>
            <w:tcW w:w="1860" w:type="dxa"/>
            <w:shd w:val="clear" w:color="auto" w:fill="auto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60" w:type="dxa"/>
            <w:gridSpan w:val="3"/>
            <w:shd w:val="clear" w:color="auto" w:fill="auto"/>
            <w:vAlign w:val="bottom"/>
          </w:tcPr>
          <w:p w:rsidR="00DD5597" w:rsidRDefault="00DD5597">
            <w:pPr>
              <w:spacing w:line="624" w:lineRule="exact"/>
              <w:jc w:val="center"/>
              <w:rPr>
                <w:rFonts w:ascii="細明體" w:eastAsia="細明體" w:hAnsi="細明體"/>
                <w:w w:val="99"/>
                <w:sz w:val="52"/>
              </w:rPr>
            </w:pPr>
            <w:r>
              <w:rPr>
                <w:rFonts w:ascii="細明體" w:eastAsia="細明體" w:hAnsi="細明體"/>
                <w:w w:val="99"/>
                <w:sz w:val="52"/>
              </w:rPr>
              <w:t>各類招生入學錄取報到委託書</w:t>
            </w:r>
          </w:p>
        </w:tc>
      </w:tr>
      <w:tr w:rsidR="00DD5597">
        <w:trPr>
          <w:trHeight w:val="65"/>
        </w:trPr>
        <w:tc>
          <w:tcPr>
            <w:tcW w:w="1860" w:type="dxa"/>
            <w:shd w:val="clear" w:color="auto" w:fill="auto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320" w:type="dxa"/>
            <w:shd w:val="clear" w:color="auto" w:fill="000000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shd w:val="clear" w:color="auto" w:fill="000000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5597">
        <w:trPr>
          <w:trHeight w:val="725"/>
        </w:trPr>
        <w:tc>
          <w:tcPr>
            <w:tcW w:w="2120" w:type="dxa"/>
            <w:gridSpan w:val="2"/>
            <w:shd w:val="clear" w:color="auto" w:fill="auto"/>
            <w:vAlign w:val="bottom"/>
          </w:tcPr>
          <w:p w:rsidR="00DD5597" w:rsidRDefault="00DD5597">
            <w:pPr>
              <w:spacing w:line="432" w:lineRule="exact"/>
              <w:rPr>
                <w:rFonts w:ascii="細明體" w:eastAsia="細明體" w:hAnsi="細明體"/>
                <w:w w:val="99"/>
                <w:sz w:val="36"/>
              </w:rPr>
            </w:pPr>
            <w:r>
              <w:rPr>
                <w:rFonts w:ascii="細明體" w:eastAsia="細明體" w:hAnsi="細明體"/>
                <w:w w:val="99"/>
                <w:sz w:val="32"/>
              </w:rPr>
              <w:t>茲</w:t>
            </w:r>
            <w:r>
              <w:rPr>
                <w:rFonts w:ascii="細明體" w:eastAsia="細明體" w:hAnsi="細明體"/>
                <w:w w:val="99"/>
                <w:sz w:val="36"/>
              </w:rPr>
              <w:t>代理委託人</w:t>
            </w: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D5597" w:rsidRDefault="00DD55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DD5597" w:rsidRDefault="00DD5597">
            <w:pPr>
              <w:spacing w:line="432" w:lineRule="exact"/>
              <w:rPr>
                <w:rFonts w:ascii="細明體" w:eastAsia="細明體" w:hAnsi="細明體"/>
                <w:sz w:val="36"/>
              </w:rPr>
            </w:pPr>
            <w:r>
              <w:rPr>
                <w:rFonts w:ascii="細明體" w:eastAsia="細明體" w:hAnsi="細明體"/>
                <w:sz w:val="36"/>
              </w:rPr>
              <w:t>辦理</w:t>
            </w:r>
          </w:p>
        </w:tc>
      </w:tr>
    </w:tbl>
    <w:p w:rsidR="00DD5597" w:rsidRDefault="00DD5597">
      <w:pPr>
        <w:spacing w:line="103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07" w:lineRule="exact"/>
        <w:ind w:right="920"/>
        <w:rPr>
          <w:rFonts w:ascii="細明體" w:eastAsia="細明體" w:hAnsi="細明體"/>
          <w:sz w:val="34"/>
        </w:rPr>
      </w:pPr>
      <w:r>
        <w:rPr>
          <w:rFonts w:ascii="細明體" w:eastAsia="細明體" w:hAnsi="細明體"/>
          <w:sz w:val="34"/>
        </w:rPr>
        <w:t>□大學部轉學考二年級 □大學部轉學考三年級□大學部轉學考二年級【寒假】□大學部轉學考三年級【寒假】□二年制在職專班</w:t>
      </w:r>
    </w:p>
    <w:p w:rsidR="00DD5597" w:rsidRDefault="00DD5597">
      <w:pPr>
        <w:spacing w:line="39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2520"/>
          <w:tab w:val="left" w:pos="5080"/>
        </w:tabs>
        <w:spacing w:line="408" w:lineRule="exact"/>
        <w:rPr>
          <w:rFonts w:ascii="細明體" w:eastAsia="細明體" w:hAnsi="細明體"/>
          <w:sz w:val="33"/>
        </w:rPr>
      </w:pPr>
      <w:r>
        <w:rPr>
          <w:rFonts w:ascii="細明體" w:eastAsia="細明體" w:hAnsi="細明體"/>
          <w:sz w:val="34"/>
        </w:rPr>
        <w:t>□碩士班甄試</w:t>
      </w:r>
      <w:r>
        <w:rPr>
          <w:rFonts w:ascii="細明體" w:eastAsia="細明體" w:hAnsi="細明體"/>
          <w:sz w:val="34"/>
        </w:rPr>
        <w:tab/>
        <w:t>□碩士班考試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33"/>
        </w:rPr>
        <w:t>□碩士在職專班</w:t>
      </w:r>
    </w:p>
    <w:p w:rsidR="00DD5597" w:rsidRDefault="00DD5597">
      <w:pPr>
        <w:spacing w:line="51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2520"/>
        </w:tabs>
        <w:spacing w:line="408" w:lineRule="exact"/>
        <w:rPr>
          <w:rFonts w:ascii="細明體" w:eastAsia="細明體" w:hAnsi="細明體"/>
          <w:sz w:val="34"/>
        </w:rPr>
      </w:pPr>
      <w:r>
        <w:rPr>
          <w:rFonts w:ascii="細明體" w:eastAsia="細明體" w:hAnsi="細明體"/>
          <w:sz w:val="34"/>
        </w:rPr>
        <w:t>□博士班甄試</w:t>
      </w:r>
      <w:r>
        <w:rPr>
          <w:rFonts w:ascii="細明體" w:eastAsia="細明體" w:hAnsi="細明體"/>
          <w:sz w:val="34"/>
        </w:rPr>
        <w:tab/>
        <w:t>■博士班考試</w:t>
      </w:r>
    </w:p>
    <w:p w:rsidR="00DD5597" w:rsidRDefault="00DD5597">
      <w:pPr>
        <w:spacing w:line="76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20" w:lineRule="exact"/>
        <w:ind w:left="720"/>
        <w:rPr>
          <w:rFonts w:ascii="細明體" w:eastAsia="細明體" w:hAnsi="細明體"/>
          <w:sz w:val="35"/>
        </w:rPr>
      </w:pPr>
      <w:r>
        <w:rPr>
          <w:rFonts w:ascii="細明體" w:eastAsia="細明體" w:hAnsi="細明體"/>
          <w:sz w:val="35"/>
        </w:rPr>
        <w:t>報到手續，並遵守報到規定。若因此遭致權益受損，委託人願</w:t>
      </w:r>
    </w:p>
    <w:p w:rsidR="00DD5597" w:rsidRDefault="00DD5597">
      <w:pPr>
        <w:spacing w:line="175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2" w:lineRule="exact"/>
        <w:rPr>
          <w:rFonts w:ascii="細明體" w:eastAsia="細明體" w:hAnsi="細明體"/>
          <w:sz w:val="36"/>
        </w:rPr>
      </w:pPr>
      <w:r>
        <w:rPr>
          <w:rFonts w:ascii="細明體" w:eastAsia="細明體" w:hAnsi="細明體"/>
          <w:sz w:val="36"/>
        </w:rPr>
        <w:t>負一切責任，敬請准予代理報到手續。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80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1660"/>
        </w:tabs>
        <w:spacing w:line="576" w:lineRule="exact"/>
        <w:ind w:left="720"/>
        <w:rPr>
          <w:rFonts w:ascii="細明體" w:eastAsia="細明體" w:hAnsi="細明體"/>
          <w:sz w:val="48"/>
        </w:rPr>
      </w:pPr>
      <w:r>
        <w:rPr>
          <w:rFonts w:ascii="細明體" w:eastAsia="細明體" w:hAnsi="細明體"/>
          <w:sz w:val="48"/>
        </w:rPr>
        <w:t>此</w:t>
      </w:r>
      <w:r>
        <w:rPr>
          <w:rFonts w:ascii="細明體" w:eastAsia="細明體" w:hAnsi="細明體"/>
          <w:sz w:val="48"/>
        </w:rPr>
        <w:tab/>
        <w:t>致</w:t>
      </w:r>
    </w:p>
    <w:p w:rsidR="00DD5597" w:rsidRDefault="00DD5597">
      <w:pPr>
        <w:spacing w:line="87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2380"/>
        </w:tabs>
        <w:spacing w:line="576" w:lineRule="exact"/>
        <w:rPr>
          <w:rFonts w:ascii="細明體" w:eastAsia="細明體" w:hAnsi="細明體"/>
          <w:sz w:val="48"/>
        </w:rPr>
      </w:pPr>
      <w:r>
        <w:rPr>
          <w:rFonts w:ascii="細明體" w:eastAsia="細明體" w:hAnsi="細明體"/>
          <w:sz w:val="48"/>
        </w:rPr>
        <w:t>中華大學</w:t>
      </w:r>
      <w:r>
        <w:rPr>
          <w:rFonts w:ascii="細明體" w:eastAsia="細明體" w:hAnsi="細明體"/>
          <w:sz w:val="48"/>
        </w:rPr>
        <w:tab/>
        <w:t>招生委員會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11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2" w:lineRule="exact"/>
        <w:rPr>
          <w:rFonts w:ascii="細明體" w:eastAsia="細明體" w:hAnsi="細明體"/>
          <w:sz w:val="36"/>
        </w:rPr>
      </w:pPr>
      <w:r>
        <w:rPr>
          <w:rFonts w:ascii="細明體" w:eastAsia="細明體" w:hAnsi="細明體"/>
          <w:sz w:val="36"/>
        </w:rPr>
        <w:t>委託人：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8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2" w:lineRule="exact"/>
        <w:rPr>
          <w:rFonts w:ascii="細明體" w:eastAsia="細明體" w:hAnsi="細明體"/>
          <w:sz w:val="36"/>
        </w:rPr>
      </w:pPr>
      <w:r>
        <w:rPr>
          <w:rFonts w:ascii="細明體" w:eastAsia="細明體" w:hAnsi="細明體"/>
          <w:sz w:val="36"/>
        </w:rPr>
        <w:t>被委託人：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8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2" w:lineRule="exact"/>
        <w:rPr>
          <w:rFonts w:ascii="細明體" w:eastAsia="細明體" w:hAnsi="細明體"/>
          <w:sz w:val="36"/>
        </w:rPr>
      </w:pPr>
      <w:r>
        <w:rPr>
          <w:rFonts w:ascii="細明體" w:eastAsia="細明體" w:hAnsi="細明體"/>
          <w:sz w:val="36"/>
        </w:rPr>
        <w:t>被委託人地址：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83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32" w:lineRule="exact"/>
        <w:rPr>
          <w:rFonts w:ascii="細明體" w:eastAsia="細明體" w:hAnsi="細明體"/>
          <w:sz w:val="36"/>
        </w:rPr>
      </w:pPr>
      <w:r>
        <w:rPr>
          <w:rFonts w:ascii="細明體" w:eastAsia="細明體" w:hAnsi="細明體"/>
          <w:sz w:val="36"/>
        </w:rPr>
        <w:t>被委託人電話：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88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479" w:lineRule="exact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t>※被委託人請攜帶身分證件以便核對</w:t>
      </w: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00" w:lineRule="exact"/>
        <w:rPr>
          <w:rFonts w:ascii="Times New Roman" w:eastAsia="Times New Roman" w:hAnsi="Times New Roman"/>
        </w:rPr>
      </w:pPr>
    </w:p>
    <w:p w:rsidR="00DD5597" w:rsidRDefault="00DD5597">
      <w:pPr>
        <w:spacing w:line="273" w:lineRule="exact"/>
        <w:rPr>
          <w:rFonts w:ascii="Times New Roman" w:eastAsia="Times New Roman" w:hAnsi="Times New Roman"/>
        </w:rPr>
      </w:pPr>
    </w:p>
    <w:p w:rsidR="00DD5597" w:rsidRDefault="00DD5597">
      <w:pPr>
        <w:tabs>
          <w:tab w:val="left" w:pos="1180"/>
          <w:tab w:val="left" w:pos="2380"/>
          <w:tab w:val="left" w:pos="3580"/>
          <w:tab w:val="left" w:pos="5260"/>
          <w:tab w:val="left" w:pos="6940"/>
          <w:tab w:val="left" w:pos="8620"/>
        </w:tabs>
        <w:spacing w:line="576" w:lineRule="exact"/>
        <w:rPr>
          <w:rFonts w:ascii="細明體" w:eastAsia="細明體" w:hAnsi="細明體"/>
          <w:sz w:val="48"/>
        </w:rPr>
      </w:pPr>
      <w:r>
        <w:rPr>
          <w:rFonts w:ascii="細明體" w:eastAsia="細明體" w:hAnsi="細明體"/>
          <w:sz w:val="48"/>
        </w:rPr>
        <w:t>中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華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民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國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細明體" w:eastAsia="細明體" w:hAnsi="細明體"/>
          <w:sz w:val="48"/>
        </w:rPr>
        <w:t>日</w:t>
      </w:r>
    </w:p>
    <w:sectPr w:rsidR="00DD5597">
      <w:pgSz w:w="11920" w:h="16850"/>
      <w:pgMar w:top="700" w:right="611" w:bottom="1440" w:left="86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0F" w:rsidRDefault="0014300F" w:rsidP="00B467BA">
      <w:r>
        <w:separator/>
      </w:r>
    </w:p>
  </w:endnote>
  <w:endnote w:type="continuationSeparator" w:id="0">
    <w:p w:rsidR="0014300F" w:rsidRDefault="0014300F" w:rsidP="00B4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0F" w:rsidRDefault="0014300F" w:rsidP="00B467BA">
      <w:r>
        <w:separator/>
      </w:r>
    </w:p>
  </w:footnote>
  <w:footnote w:type="continuationSeparator" w:id="0">
    <w:p w:rsidR="0014300F" w:rsidRDefault="0014300F" w:rsidP="00B4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註"/>
      <w:lvlJc w:val="left"/>
    </w:lvl>
    <w:lvl w:ilvl="1">
      <w:start w:val="707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BA"/>
    <w:rsid w:val="0014300F"/>
    <w:rsid w:val="00272DBA"/>
    <w:rsid w:val="0078028B"/>
    <w:rsid w:val="008C73E2"/>
    <w:rsid w:val="00B467BA"/>
    <w:rsid w:val="00D76642"/>
    <w:rsid w:val="00DD5597"/>
    <w:rsid w:val="00EC4F0E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9C947"/>
  <w15:chartTrackingRefBased/>
  <w15:docId w15:val="{66F88DD7-8C7D-4B54-AB08-E4D7662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B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467BA"/>
  </w:style>
  <w:style w:type="paragraph" w:styleId="a5">
    <w:name w:val="footer"/>
    <w:basedOn w:val="a"/>
    <w:link w:val="a6"/>
    <w:uiPriority w:val="99"/>
    <w:unhideWhenUsed/>
    <w:rsid w:val="00B467B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4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page3</vt:lpwstr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cp:lastModifiedBy>Owner</cp:lastModifiedBy>
  <cp:revision>2</cp:revision>
  <cp:lastPrinted>2020-05-18T04:00:00Z</cp:lastPrinted>
  <dcterms:created xsi:type="dcterms:W3CDTF">2020-12-29T01:11:00Z</dcterms:created>
  <dcterms:modified xsi:type="dcterms:W3CDTF">2020-12-29T01:11:00Z</dcterms:modified>
</cp:coreProperties>
</file>